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66B0" w:rsidRDefault="00BE017F" w:rsidP="00BE017F">
      <w:pPr>
        <w:jc w:val="center"/>
        <w:rPr>
          <w:rFonts w:asciiTheme="majorHAnsi" w:hAnsiTheme="majorHAnsi"/>
          <w:sz w:val="32"/>
          <w:szCs w:val="32"/>
        </w:rPr>
      </w:pPr>
      <w:r>
        <w:rPr>
          <w:rFonts w:asciiTheme="majorHAnsi" w:hAnsiTheme="majorHAnsi"/>
          <w:sz w:val="32"/>
          <w:szCs w:val="32"/>
        </w:rPr>
        <w:t>Find the G</w:t>
      </w:r>
      <w:r w:rsidR="00191647" w:rsidRPr="00BE017F">
        <w:rPr>
          <w:rFonts w:asciiTheme="majorHAnsi" w:hAnsiTheme="majorHAnsi"/>
          <w:sz w:val="32"/>
          <w:szCs w:val="32"/>
        </w:rPr>
        <w:t xml:space="preserve">ear Using Fourier </w:t>
      </w:r>
      <w:r>
        <w:rPr>
          <w:rFonts w:asciiTheme="majorHAnsi" w:hAnsiTheme="majorHAnsi"/>
          <w:sz w:val="32"/>
          <w:szCs w:val="32"/>
        </w:rPr>
        <w:t>A</w:t>
      </w:r>
      <w:r w:rsidRPr="00BE017F">
        <w:rPr>
          <w:rFonts w:asciiTheme="majorHAnsi" w:hAnsiTheme="majorHAnsi"/>
          <w:sz w:val="32"/>
          <w:szCs w:val="32"/>
        </w:rPr>
        <w:t>nalysis</w:t>
      </w:r>
    </w:p>
    <w:p w:rsidR="00D00C25" w:rsidRDefault="00825B94" w:rsidP="00825B94">
      <w:pPr>
        <w:rPr>
          <w:rFonts w:asciiTheme="majorHAnsi" w:hAnsiTheme="majorHAnsi"/>
          <w:sz w:val="32"/>
          <w:szCs w:val="32"/>
        </w:rPr>
      </w:pPr>
      <w:r>
        <w:rPr>
          <w:rFonts w:asciiTheme="majorHAnsi" w:hAnsiTheme="majorHAnsi"/>
          <w:sz w:val="32"/>
          <w:szCs w:val="32"/>
        </w:rPr>
        <w:t xml:space="preserve">                                                        Tianyang Ma</w:t>
      </w:r>
    </w:p>
    <w:p w:rsidR="00825B94" w:rsidRDefault="00825B94" w:rsidP="00825B94">
      <w:pPr>
        <w:rPr>
          <w:rFonts w:asciiTheme="majorHAnsi" w:hAnsiTheme="majorHAnsi"/>
          <w:sz w:val="32"/>
          <w:szCs w:val="32"/>
        </w:rPr>
      </w:pPr>
      <w:r>
        <w:rPr>
          <w:rFonts w:asciiTheme="majorHAnsi" w:hAnsiTheme="majorHAnsi"/>
          <w:sz w:val="32"/>
          <w:szCs w:val="32"/>
        </w:rPr>
        <w:t>The code entrance is gear.m</w:t>
      </w:r>
    </w:p>
    <w:p w:rsidR="00825B94" w:rsidRDefault="00996EDA" w:rsidP="00996EDA">
      <w:pPr>
        <w:pStyle w:val="a6"/>
        <w:numPr>
          <w:ilvl w:val="0"/>
          <w:numId w:val="1"/>
        </w:numPr>
        <w:rPr>
          <w:rFonts w:asciiTheme="majorHAnsi" w:hAnsiTheme="majorHAnsi"/>
          <w:sz w:val="32"/>
          <w:szCs w:val="32"/>
        </w:rPr>
      </w:pPr>
      <w:r>
        <w:rPr>
          <w:rFonts w:asciiTheme="majorHAnsi" w:hAnsiTheme="majorHAnsi"/>
          <w:sz w:val="32"/>
          <w:szCs w:val="32"/>
        </w:rPr>
        <w:t>With morphology operation, the gap of original image will be filled.</w:t>
      </w:r>
    </w:p>
    <w:p w:rsidR="00996EDA" w:rsidRDefault="001D7C3A" w:rsidP="00996EDA">
      <w:pPr>
        <w:pStyle w:val="a6"/>
        <w:numPr>
          <w:ilvl w:val="0"/>
          <w:numId w:val="1"/>
        </w:numPr>
        <w:rPr>
          <w:rFonts w:asciiTheme="majorHAnsi" w:hAnsiTheme="majorHAnsi"/>
          <w:sz w:val="32"/>
          <w:szCs w:val="32"/>
        </w:rPr>
      </w:pPr>
      <w:r>
        <w:rPr>
          <w:rFonts w:asciiTheme="majorHAnsi" w:hAnsiTheme="majorHAnsi"/>
          <w:sz w:val="32"/>
          <w:szCs w:val="32"/>
        </w:rPr>
        <w:t>Using morphology bwmorph command, extract the boundary, and use bwtraceboundary to get the order of the edge.</w:t>
      </w:r>
    </w:p>
    <w:p w:rsidR="00C6194A" w:rsidRDefault="00C6194A" w:rsidP="00996EDA">
      <w:pPr>
        <w:pStyle w:val="a6"/>
        <w:numPr>
          <w:ilvl w:val="0"/>
          <w:numId w:val="1"/>
        </w:numPr>
        <w:rPr>
          <w:rFonts w:asciiTheme="majorHAnsi" w:hAnsiTheme="majorHAnsi"/>
          <w:sz w:val="32"/>
          <w:szCs w:val="32"/>
        </w:rPr>
      </w:pPr>
      <w:r>
        <w:rPr>
          <w:rFonts w:asciiTheme="majorHAnsi" w:hAnsiTheme="majorHAnsi"/>
          <w:sz w:val="32"/>
          <w:szCs w:val="32"/>
        </w:rPr>
        <w:t xml:space="preserve">Using CentroidDistance to compute the distance from each edge point to centroid point. </w:t>
      </w:r>
    </w:p>
    <w:p w:rsidR="00DB63AB" w:rsidRDefault="00DB63AB" w:rsidP="00996EDA">
      <w:pPr>
        <w:pStyle w:val="a6"/>
        <w:numPr>
          <w:ilvl w:val="0"/>
          <w:numId w:val="1"/>
        </w:numPr>
        <w:rPr>
          <w:rFonts w:asciiTheme="majorHAnsi" w:hAnsiTheme="majorHAnsi"/>
          <w:sz w:val="32"/>
          <w:szCs w:val="32"/>
        </w:rPr>
      </w:pPr>
      <w:r>
        <w:rPr>
          <w:rFonts w:asciiTheme="majorHAnsi" w:hAnsiTheme="majorHAnsi"/>
          <w:sz w:val="32"/>
          <w:szCs w:val="32"/>
        </w:rPr>
        <w:t xml:space="preserve">With FFT analysis, we decompose the </w:t>
      </w:r>
      <w:r w:rsidR="0053326A">
        <w:rPr>
          <w:rFonts w:asciiTheme="majorHAnsi" w:hAnsiTheme="majorHAnsi"/>
          <w:sz w:val="32"/>
          <w:szCs w:val="32"/>
        </w:rPr>
        <w:t xml:space="preserve">distance </w:t>
      </w:r>
      <w:r>
        <w:rPr>
          <w:rFonts w:asciiTheme="majorHAnsi" w:hAnsiTheme="majorHAnsi"/>
          <w:sz w:val="32"/>
          <w:szCs w:val="32"/>
        </w:rPr>
        <w:t xml:space="preserve">signal into </w:t>
      </w:r>
      <w:r w:rsidR="00965E13">
        <w:rPr>
          <w:rFonts w:asciiTheme="majorHAnsi" w:hAnsiTheme="majorHAnsi"/>
          <w:sz w:val="32"/>
          <w:szCs w:val="32"/>
        </w:rPr>
        <w:t>several frequencies</w:t>
      </w:r>
      <w:r>
        <w:rPr>
          <w:rFonts w:asciiTheme="majorHAnsi" w:hAnsiTheme="majorHAnsi"/>
          <w:sz w:val="32"/>
          <w:szCs w:val="32"/>
        </w:rPr>
        <w:t>, and compute the spectrum.</w:t>
      </w:r>
    </w:p>
    <w:p w:rsidR="00DB63AB" w:rsidRDefault="00BA29CD" w:rsidP="00996EDA">
      <w:pPr>
        <w:pStyle w:val="a6"/>
        <w:numPr>
          <w:ilvl w:val="0"/>
          <w:numId w:val="1"/>
        </w:numPr>
        <w:rPr>
          <w:rFonts w:asciiTheme="majorHAnsi" w:hAnsiTheme="majorHAnsi"/>
          <w:sz w:val="32"/>
          <w:szCs w:val="32"/>
        </w:rPr>
      </w:pPr>
      <w:r>
        <w:rPr>
          <w:rFonts w:asciiTheme="majorHAnsi" w:hAnsiTheme="majorHAnsi"/>
          <w:sz w:val="32"/>
          <w:szCs w:val="32"/>
        </w:rPr>
        <w:t>Find the spectrum peak except the constant signal, if there is another peak, it’s a gear.</w:t>
      </w:r>
    </w:p>
    <w:p w:rsidR="00C876F4" w:rsidRDefault="00C876F4" w:rsidP="00C876F4">
      <w:pPr>
        <w:pStyle w:val="a6"/>
        <w:rPr>
          <w:rFonts w:asciiTheme="majorHAnsi" w:hAnsiTheme="majorHAnsi"/>
          <w:sz w:val="32"/>
          <w:szCs w:val="32"/>
        </w:rPr>
      </w:pPr>
    </w:p>
    <w:p w:rsidR="00C876F4" w:rsidRDefault="00C876F4" w:rsidP="00C876F4">
      <w:pPr>
        <w:rPr>
          <w:rFonts w:asciiTheme="majorHAnsi" w:hAnsiTheme="majorHAnsi"/>
          <w:sz w:val="32"/>
          <w:szCs w:val="32"/>
        </w:rPr>
      </w:pPr>
      <w:r>
        <w:rPr>
          <w:rFonts w:asciiTheme="majorHAnsi" w:hAnsiTheme="majorHAnsi"/>
          <w:sz w:val="32"/>
          <w:szCs w:val="32"/>
        </w:rPr>
        <w:t xml:space="preserve">Several </w:t>
      </w:r>
      <w:r w:rsidR="00FF3692">
        <w:rPr>
          <w:rFonts w:asciiTheme="majorHAnsi" w:hAnsiTheme="majorHAnsi"/>
          <w:sz w:val="32"/>
          <w:szCs w:val="32"/>
        </w:rPr>
        <w:t>result images:</w:t>
      </w:r>
    </w:p>
    <w:p w:rsidR="00AC54FB" w:rsidRDefault="00AC54FB" w:rsidP="00C876F4">
      <w:pPr>
        <w:rPr>
          <w:rFonts w:asciiTheme="majorHAnsi" w:hAnsiTheme="majorHAnsi"/>
          <w:sz w:val="32"/>
          <w:szCs w:val="32"/>
        </w:rPr>
      </w:pPr>
    </w:p>
    <w:p w:rsidR="00FF3692" w:rsidRPr="00C876F4" w:rsidRDefault="00AC54FB" w:rsidP="00C876F4">
      <w:pPr>
        <w:rPr>
          <w:rFonts w:asciiTheme="majorHAnsi" w:hAnsiTheme="majorHAnsi"/>
          <w:sz w:val="32"/>
          <w:szCs w:val="32"/>
        </w:rPr>
      </w:pPr>
      <w:r>
        <w:rPr>
          <w:rFonts w:asciiTheme="majorHAnsi" w:hAnsiTheme="majorHAnsi"/>
          <w:noProof/>
          <w:sz w:val="32"/>
          <w:szCs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3200400</wp:posOffset>
            </wp:positionH>
            <wp:positionV relativeFrom="paragraph">
              <wp:posOffset>1270</wp:posOffset>
            </wp:positionV>
            <wp:extent cx="2886075" cy="2162175"/>
            <wp:effectExtent l="19050" t="0" r="9525" b="0"/>
            <wp:wrapSquare wrapText="bothSides"/>
            <wp:docPr id="16" name="图片 15" descr="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86075" cy="21621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Theme="majorHAnsi" w:hAnsiTheme="majorHAnsi"/>
          <w:noProof/>
          <w:sz w:val="32"/>
          <w:szCs w:val="3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1270</wp:posOffset>
            </wp:positionV>
            <wp:extent cx="3038475" cy="2276475"/>
            <wp:effectExtent l="19050" t="0" r="9525" b="0"/>
            <wp:wrapSquare wrapText="bothSides"/>
            <wp:docPr id="15" name="图片 14" descr="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38475" cy="22764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191647" w:rsidRDefault="00191647" w:rsidP="00191647"/>
    <w:p w:rsidR="00AC54FB" w:rsidRDefault="00AC54FB" w:rsidP="00191647">
      <w:r>
        <w:rPr>
          <w:noProof/>
        </w:rPr>
        <w:lastRenderedPageBreak/>
        <w:drawing>
          <wp:inline distT="0" distB="0" distL="0" distR="0">
            <wp:extent cx="3302000" cy="2476500"/>
            <wp:effectExtent l="19050" t="0" r="0" b="0"/>
            <wp:docPr id="17" name="图片 16" descr="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3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02000" cy="2476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C54FB" w:rsidRDefault="00AC54FB" w:rsidP="00AC54FB">
      <w:pPr>
        <w:rPr>
          <w:rFonts w:asciiTheme="majorHAnsi" w:hAnsiTheme="majorHAnsi"/>
          <w:sz w:val="32"/>
          <w:szCs w:val="32"/>
        </w:rPr>
      </w:pPr>
      <w:r w:rsidRPr="00AC54FB">
        <w:rPr>
          <w:rFonts w:asciiTheme="majorHAnsi" w:hAnsiTheme="majorHAnsi"/>
          <w:sz w:val="32"/>
          <w:szCs w:val="32"/>
        </w:rPr>
        <w:t xml:space="preserve">There are totally 14 shapes in the test image, all of their distance time series curve and spectrum is plotted out, and </w:t>
      </w:r>
      <w:r w:rsidR="00847D57">
        <w:rPr>
          <w:rFonts w:asciiTheme="majorHAnsi" w:hAnsiTheme="majorHAnsi"/>
          <w:sz w:val="32"/>
          <w:szCs w:val="32"/>
        </w:rPr>
        <w:t>saved in the folder.</w:t>
      </w:r>
    </w:p>
    <w:p w:rsidR="00C41535" w:rsidRDefault="00C41535" w:rsidP="00AC54FB">
      <w:pPr>
        <w:rPr>
          <w:rFonts w:asciiTheme="majorHAnsi" w:hAnsiTheme="majorHAnsi"/>
          <w:sz w:val="32"/>
          <w:szCs w:val="32"/>
        </w:rPr>
      </w:pPr>
    </w:p>
    <w:p w:rsidR="00C41535" w:rsidRPr="00AC54FB" w:rsidRDefault="00F1496F" w:rsidP="00AC54FB">
      <w:pPr>
        <w:rPr>
          <w:rFonts w:asciiTheme="majorHAnsi" w:hAnsiTheme="majorHAnsi"/>
          <w:sz w:val="32"/>
          <w:szCs w:val="32"/>
        </w:rPr>
      </w:pPr>
      <w:r>
        <w:rPr>
          <w:rFonts w:asciiTheme="majorHAnsi" w:hAnsiTheme="majorHAnsi"/>
          <w:sz w:val="32"/>
          <w:szCs w:val="32"/>
        </w:rPr>
        <w:t xml:space="preserve">However, </w:t>
      </w:r>
      <w:r w:rsidR="00C41535">
        <w:rPr>
          <w:rFonts w:asciiTheme="majorHAnsi" w:hAnsiTheme="majorHAnsi"/>
          <w:sz w:val="32"/>
          <w:szCs w:val="32"/>
        </w:rPr>
        <w:t>Gear.m  would only display the two gears shape, and their spectrum.</w:t>
      </w:r>
    </w:p>
    <w:sectPr w:rsidR="00C41535" w:rsidRPr="00AC54FB" w:rsidSect="002966B0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61A74" w:rsidRDefault="00E61A74" w:rsidP="00191647">
      <w:pPr>
        <w:spacing w:after="0" w:line="240" w:lineRule="auto"/>
      </w:pPr>
      <w:r>
        <w:separator/>
      </w:r>
    </w:p>
  </w:endnote>
  <w:endnote w:type="continuationSeparator" w:id="0">
    <w:p w:rsidR="00E61A74" w:rsidRDefault="00E61A74" w:rsidP="001916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61A74" w:rsidRDefault="00E61A74" w:rsidP="00191647">
      <w:pPr>
        <w:spacing w:after="0" w:line="240" w:lineRule="auto"/>
      </w:pPr>
      <w:r>
        <w:separator/>
      </w:r>
    </w:p>
  </w:footnote>
  <w:footnote w:type="continuationSeparator" w:id="0">
    <w:p w:rsidR="00E61A74" w:rsidRDefault="00E61A74" w:rsidP="0019164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5C53DA"/>
    <w:multiLevelType w:val="hybridMultilevel"/>
    <w:tmpl w:val="7A347AF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191647"/>
    <w:rsid w:val="000F222D"/>
    <w:rsid w:val="00191647"/>
    <w:rsid w:val="001D7C3A"/>
    <w:rsid w:val="00215C49"/>
    <w:rsid w:val="002966B0"/>
    <w:rsid w:val="002D4247"/>
    <w:rsid w:val="003B545E"/>
    <w:rsid w:val="005107D4"/>
    <w:rsid w:val="0053326A"/>
    <w:rsid w:val="006262AE"/>
    <w:rsid w:val="006431BA"/>
    <w:rsid w:val="006C02B6"/>
    <w:rsid w:val="006C6093"/>
    <w:rsid w:val="006D295C"/>
    <w:rsid w:val="00781547"/>
    <w:rsid w:val="00800873"/>
    <w:rsid w:val="00825B94"/>
    <w:rsid w:val="00847D57"/>
    <w:rsid w:val="009048AB"/>
    <w:rsid w:val="00965E13"/>
    <w:rsid w:val="00996EDA"/>
    <w:rsid w:val="00AC54FB"/>
    <w:rsid w:val="00AF4B56"/>
    <w:rsid w:val="00B73869"/>
    <w:rsid w:val="00BA29CD"/>
    <w:rsid w:val="00BE017F"/>
    <w:rsid w:val="00C41535"/>
    <w:rsid w:val="00C6194A"/>
    <w:rsid w:val="00C876F4"/>
    <w:rsid w:val="00D00C25"/>
    <w:rsid w:val="00DB63AB"/>
    <w:rsid w:val="00DD218D"/>
    <w:rsid w:val="00E61A74"/>
    <w:rsid w:val="00F1496F"/>
    <w:rsid w:val="00F87283"/>
    <w:rsid w:val="00FF3692"/>
    <w:rsid w:val="00FF49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66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91647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Char">
    <w:name w:val="页眉 Char"/>
    <w:basedOn w:val="a0"/>
    <w:link w:val="a3"/>
    <w:uiPriority w:val="99"/>
    <w:semiHidden/>
    <w:rsid w:val="00191647"/>
  </w:style>
  <w:style w:type="paragraph" w:styleId="a4">
    <w:name w:val="footer"/>
    <w:basedOn w:val="a"/>
    <w:link w:val="Char0"/>
    <w:uiPriority w:val="99"/>
    <w:semiHidden/>
    <w:unhideWhenUsed/>
    <w:rsid w:val="00191647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Char0">
    <w:name w:val="页脚 Char"/>
    <w:basedOn w:val="a0"/>
    <w:link w:val="a4"/>
    <w:uiPriority w:val="99"/>
    <w:semiHidden/>
    <w:rsid w:val="00191647"/>
  </w:style>
  <w:style w:type="paragraph" w:styleId="a5">
    <w:name w:val="Balloon Text"/>
    <w:basedOn w:val="a"/>
    <w:link w:val="Char1"/>
    <w:uiPriority w:val="99"/>
    <w:semiHidden/>
    <w:unhideWhenUsed/>
    <w:rsid w:val="00191647"/>
    <w:pPr>
      <w:spacing w:after="0" w:line="240" w:lineRule="auto"/>
    </w:pPr>
    <w:rPr>
      <w:rFonts w:ascii="宋体" w:eastAsia="宋体"/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191647"/>
    <w:rPr>
      <w:rFonts w:ascii="宋体" w:eastAsia="宋体"/>
      <w:sz w:val="18"/>
      <w:szCs w:val="18"/>
    </w:rPr>
  </w:style>
  <w:style w:type="paragraph" w:styleId="a6">
    <w:name w:val="List Paragraph"/>
    <w:basedOn w:val="a"/>
    <w:uiPriority w:val="34"/>
    <w:qFormat/>
    <w:rsid w:val="00996ED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125</Words>
  <Characters>719</Characters>
  <Application>Microsoft Office Word</Application>
  <DocSecurity>0</DocSecurity>
  <Lines>5</Lines>
  <Paragraphs>1</Paragraphs>
  <ScaleCrop>false</ScaleCrop>
  <Company/>
  <LinksUpToDate>false</LinksUpToDate>
  <CharactersWithSpaces>843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TianyangMa</dc:creator>
  <cp:keywords/>
  <dc:description/>
  <cp:lastModifiedBy>TianyangMa</cp:lastModifiedBy>
  <cp:revision>19</cp:revision>
  <dcterms:created xsi:type="dcterms:W3CDTF">2010-03-04T19:54:00Z</dcterms:created>
  <dcterms:modified xsi:type="dcterms:W3CDTF">2010-03-04T20:04:00Z</dcterms:modified>
</cp:coreProperties>
</file>