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DBB" w:rsidRPr="00EE2DBB" w:rsidRDefault="00EE2DBB" w:rsidP="00EE2DBB">
      <w:pPr>
        <w:ind w:right="-3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2DBB">
        <w:rPr>
          <w:rFonts w:ascii="Times New Roman" w:hAnsi="Times New Roman" w:cs="Times New Roman"/>
          <w:b/>
          <w:sz w:val="24"/>
          <w:szCs w:val="24"/>
        </w:rPr>
        <w:t xml:space="preserve">Assignment 3 by Tatyana </w:t>
      </w:r>
      <w:proofErr w:type="spellStart"/>
      <w:r w:rsidRPr="00EE2DBB">
        <w:rPr>
          <w:rFonts w:ascii="Times New Roman" w:hAnsi="Times New Roman" w:cs="Times New Roman"/>
          <w:b/>
          <w:sz w:val="24"/>
          <w:szCs w:val="24"/>
        </w:rPr>
        <w:t>Nuzhnaya</w:t>
      </w:r>
      <w:proofErr w:type="spellEnd"/>
    </w:p>
    <w:p w:rsidR="001E0BBA" w:rsidRPr="00EE2DBB" w:rsidRDefault="001E0BBA" w:rsidP="00EE2DBB">
      <w:pPr>
        <w:pStyle w:val="ListParagraph"/>
        <w:numPr>
          <w:ilvl w:val="0"/>
          <w:numId w:val="6"/>
        </w:numPr>
        <w:ind w:left="360" w:right="-360"/>
        <w:rPr>
          <w:rFonts w:ascii="Times New Roman" w:hAnsi="Times New Roman" w:cs="Times New Roman"/>
          <w:sz w:val="24"/>
          <w:szCs w:val="24"/>
        </w:rPr>
      </w:pPr>
      <w:r w:rsidRPr="00EE2DBB">
        <w:rPr>
          <w:rFonts w:ascii="Times New Roman" w:hAnsi="Times New Roman" w:cs="Times New Roman"/>
          <w:sz w:val="24"/>
          <w:szCs w:val="24"/>
        </w:rPr>
        <w:t>Show that (A c B)' = (A' o B), (A o B)' = (A' c B); c – closing, o – opening,</w:t>
      </w:r>
      <w:r w:rsidR="00242E78" w:rsidRPr="00EE2DBB">
        <w:rPr>
          <w:rFonts w:ascii="Times New Roman" w:hAnsi="Times New Roman" w:cs="Times New Roman"/>
          <w:sz w:val="24"/>
          <w:szCs w:val="24"/>
        </w:rPr>
        <w:t xml:space="preserve"> + - </w:t>
      </w:r>
      <w:r w:rsidR="0019497F" w:rsidRPr="00EE2DBB">
        <w:rPr>
          <w:rFonts w:ascii="Times New Roman" w:hAnsi="Times New Roman" w:cs="Times New Roman"/>
          <w:sz w:val="24"/>
          <w:szCs w:val="24"/>
        </w:rPr>
        <w:t>dilation</w:t>
      </w:r>
      <w:r w:rsidR="00242E78" w:rsidRPr="00EE2DBB">
        <w:rPr>
          <w:rFonts w:ascii="Times New Roman" w:hAnsi="Times New Roman" w:cs="Times New Roman"/>
          <w:sz w:val="24"/>
          <w:szCs w:val="24"/>
        </w:rPr>
        <w:t>, - - erosion</w:t>
      </w:r>
      <w:r w:rsidRPr="00EE2DB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C109A" w:rsidRPr="001E0BBA" w:rsidRDefault="0019497F" w:rsidP="00BC10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class we showed </w:t>
      </w:r>
      <w:r w:rsidR="00BC109A" w:rsidRPr="001E0BBA">
        <w:rPr>
          <w:rFonts w:ascii="Times New Roman" w:hAnsi="Times New Roman" w:cs="Times New Roman"/>
          <w:sz w:val="24"/>
          <w:szCs w:val="24"/>
        </w:rPr>
        <w:t>A + B = ( A'- B)' (*)</w:t>
      </w:r>
      <w:r w:rsidR="00BC109A" w:rsidRPr="001E0BBA">
        <w:rPr>
          <w:rFonts w:ascii="Times New Roman" w:hAnsi="Times New Roman" w:cs="Times New Roman"/>
          <w:sz w:val="24"/>
          <w:szCs w:val="24"/>
        </w:rPr>
        <w:br/>
      </w:r>
      <w:r w:rsidR="00BC109A" w:rsidRPr="001E0BBA">
        <w:rPr>
          <w:rFonts w:ascii="Times New Roman" w:hAnsi="Times New Roman" w:cs="Times New Roman"/>
          <w:sz w:val="24"/>
          <w:szCs w:val="24"/>
        </w:rPr>
        <w:br/>
        <w:t>1)</w:t>
      </w:r>
      <w:r w:rsidR="00BC109A" w:rsidRPr="001E0BBA">
        <w:rPr>
          <w:rFonts w:ascii="Times New Roman" w:hAnsi="Times New Roman" w:cs="Times New Roman"/>
          <w:sz w:val="24"/>
          <w:szCs w:val="24"/>
        </w:rPr>
        <w:br/>
        <w:t xml:space="preserve">(A c B)' = ((A + B) - B)' </w:t>
      </w:r>
      <w:r w:rsidR="00BC109A" w:rsidRPr="001E0BBA">
        <w:rPr>
          <w:rFonts w:ascii="Times New Roman" w:hAnsi="Times New Roman" w:cs="Times New Roman"/>
          <w:sz w:val="24"/>
          <w:szCs w:val="24"/>
        </w:rPr>
        <w:br/>
        <w:t>(A' o B) = (A' - B) + B = ((A' - B) ' - B)' = ((A + B) - B)'</w:t>
      </w:r>
      <w:r w:rsidR="00BC109A" w:rsidRPr="001E0BBA">
        <w:rPr>
          <w:rFonts w:ascii="Times New Roman" w:hAnsi="Times New Roman" w:cs="Times New Roman"/>
          <w:sz w:val="24"/>
          <w:szCs w:val="24"/>
        </w:rPr>
        <w:br/>
      </w:r>
      <w:r w:rsidR="00BC109A" w:rsidRPr="001E0BBA">
        <w:rPr>
          <w:rFonts w:ascii="Times New Roman" w:hAnsi="Times New Roman" w:cs="Times New Roman"/>
          <w:sz w:val="24"/>
          <w:szCs w:val="24"/>
        </w:rPr>
        <w:br/>
        <w:t xml:space="preserve">Therefore (A c B)' = (A' o B) </w:t>
      </w:r>
      <w:r w:rsidR="00BC109A" w:rsidRPr="001E0BBA">
        <w:rPr>
          <w:rFonts w:ascii="Times New Roman" w:hAnsi="Times New Roman" w:cs="Times New Roman"/>
          <w:sz w:val="24"/>
          <w:szCs w:val="24"/>
        </w:rPr>
        <w:br/>
      </w:r>
      <w:r w:rsidR="00BC109A" w:rsidRPr="001E0BBA">
        <w:rPr>
          <w:rFonts w:ascii="Times New Roman" w:hAnsi="Times New Roman" w:cs="Times New Roman"/>
          <w:sz w:val="24"/>
          <w:szCs w:val="24"/>
        </w:rPr>
        <w:br/>
        <w:t>2)</w:t>
      </w:r>
      <w:r w:rsidR="00BC109A" w:rsidRPr="001E0BBA">
        <w:rPr>
          <w:rFonts w:ascii="Times New Roman" w:hAnsi="Times New Roman" w:cs="Times New Roman"/>
          <w:sz w:val="24"/>
          <w:szCs w:val="24"/>
        </w:rPr>
        <w:br/>
        <w:t>(A o B)' = ((A - B) + B)' =(A-B)' -B</w:t>
      </w:r>
      <w:r w:rsidR="00BC109A" w:rsidRPr="001E0BBA">
        <w:rPr>
          <w:rFonts w:ascii="Times New Roman" w:hAnsi="Times New Roman" w:cs="Times New Roman"/>
          <w:sz w:val="24"/>
          <w:szCs w:val="24"/>
        </w:rPr>
        <w:br/>
        <w:t>(A' c B) = (A' + B) - B = (A-B)' - B</w:t>
      </w:r>
      <w:r w:rsidR="00BC109A" w:rsidRPr="001E0BBA">
        <w:rPr>
          <w:rFonts w:ascii="Times New Roman" w:hAnsi="Times New Roman" w:cs="Times New Roman"/>
          <w:sz w:val="24"/>
          <w:szCs w:val="24"/>
        </w:rPr>
        <w:br/>
      </w:r>
      <w:r w:rsidR="00BC109A" w:rsidRPr="001E0BBA">
        <w:rPr>
          <w:rFonts w:ascii="Times New Roman" w:hAnsi="Times New Roman" w:cs="Times New Roman"/>
          <w:sz w:val="24"/>
          <w:szCs w:val="24"/>
        </w:rPr>
        <w:br/>
        <w:t>Therefore (A o B)' = (A' c B)</w:t>
      </w:r>
    </w:p>
    <w:p w:rsidR="0019497F" w:rsidRDefault="0019497F" w:rsidP="0019497F">
      <w:pPr>
        <w:pStyle w:val="ListParagraph"/>
        <w:numPr>
          <w:ilvl w:val="0"/>
          <w:numId w:val="3"/>
        </w:numPr>
        <w:ind w:left="0" w:firstLine="0"/>
        <w:rPr>
          <w:rFonts w:ascii="Times New Roman" w:hAnsi="Times New Roman" w:cs="Times New Roman"/>
          <w:noProof/>
          <w:sz w:val="24"/>
          <w:szCs w:val="24"/>
        </w:rPr>
      </w:pPr>
    </w:p>
    <w:p w:rsidR="00AF32A2" w:rsidRPr="0019497F" w:rsidRDefault="00AF32A2" w:rsidP="0019497F">
      <w:pPr>
        <w:rPr>
          <w:rFonts w:ascii="Times New Roman" w:hAnsi="Times New Roman" w:cs="Times New Roman"/>
          <w:noProof/>
          <w:sz w:val="24"/>
          <w:szCs w:val="24"/>
        </w:rPr>
      </w:pPr>
      <w:r w:rsidRPr="0019497F">
        <w:rPr>
          <w:rFonts w:ascii="Times New Roman" w:hAnsi="Times New Roman" w:cs="Times New Roman"/>
          <w:noProof/>
          <w:sz w:val="24"/>
          <w:szCs w:val="24"/>
        </w:rPr>
        <w:t>The original Fingerprint image:</w:t>
      </w:r>
    </w:p>
    <w:p w:rsidR="00AF32A2" w:rsidRDefault="00AF32A2" w:rsidP="00AF32A2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05405" cy="3469640"/>
            <wp:effectExtent l="19050" t="0" r="4445" b="0"/>
            <wp:docPr id="1" name="Picture 1" descr="C:\Documents and Settings\Tatyana\My Documents\MATLAB\Image Processing\finger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atyana\My Documents\MATLAB\Image Processing\fingerprin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405" cy="346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145" w:rsidRPr="00AF32A2" w:rsidRDefault="00CE0145" w:rsidP="00CE0145">
      <w:pPr>
        <w:rPr>
          <w:rFonts w:ascii="Times New Roman" w:hAnsi="Times New Roman" w:cs="Times New Roman"/>
          <w:noProof/>
          <w:sz w:val="24"/>
          <w:szCs w:val="24"/>
        </w:rPr>
      </w:pPr>
      <w:r w:rsidRPr="00AF32A2">
        <w:rPr>
          <w:rFonts w:ascii="Times New Roman" w:hAnsi="Times New Roman" w:cs="Times New Roman"/>
          <w:noProof/>
          <w:sz w:val="24"/>
          <w:szCs w:val="24"/>
        </w:rPr>
        <w:t xml:space="preserve">To determine bifurcations on the original image we </w:t>
      </w:r>
      <w:r w:rsidR="00AF32A2">
        <w:rPr>
          <w:rFonts w:ascii="Times New Roman" w:hAnsi="Times New Roman" w:cs="Times New Roman"/>
          <w:noProof/>
          <w:sz w:val="24"/>
          <w:szCs w:val="24"/>
        </w:rPr>
        <w:t xml:space="preserve">perform the </w:t>
      </w:r>
      <w:r w:rsidRPr="00AF32A2">
        <w:rPr>
          <w:rFonts w:ascii="Times New Roman" w:hAnsi="Times New Roman" w:cs="Times New Roman"/>
          <w:noProof/>
          <w:sz w:val="24"/>
          <w:szCs w:val="24"/>
        </w:rPr>
        <w:t>following steps:</w:t>
      </w:r>
    </w:p>
    <w:p w:rsidR="00CE0145" w:rsidRDefault="00CE0145" w:rsidP="00BC109A">
      <w:pPr>
        <w:pStyle w:val="ListParagraph"/>
        <w:numPr>
          <w:ilvl w:val="0"/>
          <w:numId w:val="4"/>
        </w:numPr>
        <w:ind w:left="720"/>
        <w:rPr>
          <w:rFonts w:ascii="Times New Roman" w:hAnsi="Times New Roman" w:cs="Times New Roman"/>
          <w:noProof/>
          <w:sz w:val="24"/>
          <w:szCs w:val="24"/>
        </w:rPr>
      </w:pPr>
      <w:r w:rsidRPr="00AF32A2">
        <w:rPr>
          <w:rFonts w:ascii="Times New Roman" w:hAnsi="Times New Roman" w:cs="Times New Roman"/>
          <w:noProof/>
          <w:sz w:val="24"/>
          <w:szCs w:val="24"/>
        </w:rPr>
        <w:lastRenderedPageBreak/>
        <w:t>Thinning fingerprint image untill stability(</w:t>
      </w:r>
      <w:r w:rsidR="00AF32A2">
        <w:rPr>
          <w:rFonts w:ascii="Times New Roman" w:hAnsi="Times New Roman" w:cs="Times New Roman"/>
          <w:noProof/>
          <w:sz w:val="24"/>
          <w:szCs w:val="24"/>
        </w:rPr>
        <w:t xml:space="preserve">there </w:t>
      </w:r>
      <w:r w:rsidRPr="00AF32A2">
        <w:rPr>
          <w:rFonts w:ascii="Times New Roman" w:hAnsi="Times New Roman" w:cs="Times New Roman"/>
          <w:noProof/>
          <w:sz w:val="24"/>
          <w:szCs w:val="24"/>
        </w:rPr>
        <w:t>are no more changes</w:t>
      </w:r>
      <w:r w:rsidR="00AF32A2">
        <w:rPr>
          <w:rFonts w:ascii="Times New Roman" w:hAnsi="Times New Roman" w:cs="Times New Roman"/>
          <w:noProof/>
          <w:sz w:val="24"/>
          <w:szCs w:val="24"/>
        </w:rPr>
        <w:t>, the dges are 1 pixel wide</w:t>
      </w:r>
      <w:r w:rsidRPr="00AF32A2">
        <w:rPr>
          <w:rFonts w:ascii="Times New Roman" w:hAnsi="Times New Roman" w:cs="Times New Roman"/>
          <w:noProof/>
          <w:sz w:val="24"/>
          <w:szCs w:val="24"/>
        </w:rPr>
        <w:t>)</w:t>
      </w:r>
    </w:p>
    <w:p w:rsidR="00AF32A2" w:rsidRPr="00AF32A2" w:rsidRDefault="00AF32A2" w:rsidP="00AF32A2">
      <w:pPr>
        <w:pStyle w:val="ListParagraph"/>
        <w:rPr>
          <w:rFonts w:ascii="Times New Roman" w:hAnsi="Times New Roman" w:cs="Times New Roman"/>
          <w:noProof/>
          <w:sz w:val="24"/>
          <w:szCs w:val="24"/>
        </w:rPr>
      </w:pPr>
    </w:p>
    <w:p w:rsidR="00CE0145" w:rsidRPr="00AF32A2" w:rsidRDefault="00CE0145" w:rsidP="00BC109A">
      <w:pPr>
        <w:pStyle w:val="ListParagraph"/>
        <w:numPr>
          <w:ilvl w:val="0"/>
          <w:numId w:val="4"/>
        </w:numPr>
        <w:ind w:left="720"/>
        <w:rPr>
          <w:rFonts w:ascii="Times New Roman" w:hAnsi="Times New Roman" w:cs="Times New Roman"/>
          <w:noProof/>
          <w:sz w:val="24"/>
          <w:szCs w:val="24"/>
        </w:rPr>
      </w:pPr>
      <w:r w:rsidRPr="00AF32A2">
        <w:rPr>
          <w:rFonts w:ascii="Times New Roman" w:hAnsi="Times New Roman" w:cs="Times New Roman"/>
          <w:noProof/>
          <w:sz w:val="24"/>
          <w:szCs w:val="24"/>
        </w:rPr>
        <w:t>Determine bifurcation points using hit and miss transformations and predefined branching patterns.</w:t>
      </w:r>
    </w:p>
    <w:p w:rsidR="00BC109A" w:rsidRDefault="00BC109A" w:rsidP="00CE0145">
      <w:pPr>
        <w:pStyle w:val="ListParagraph"/>
        <w:rPr>
          <w:rFonts w:ascii="Times New Roman" w:hAnsi="Times New Roman" w:cs="Times New Roman"/>
          <w:noProof/>
          <w:sz w:val="24"/>
          <w:szCs w:val="24"/>
        </w:rPr>
      </w:pPr>
    </w:p>
    <w:p w:rsidR="00CE0145" w:rsidRPr="00AF32A2" w:rsidRDefault="00CE0145" w:rsidP="00BC109A">
      <w:pPr>
        <w:pStyle w:val="ListParagraph"/>
        <w:ind w:left="0"/>
        <w:rPr>
          <w:rFonts w:ascii="Times New Roman" w:hAnsi="Times New Roman" w:cs="Times New Roman"/>
          <w:noProof/>
          <w:sz w:val="24"/>
          <w:szCs w:val="24"/>
        </w:rPr>
      </w:pPr>
      <w:r w:rsidRPr="00AF32A2">
        <w:rPr>
          <w:rFonts w:ascii="Times New Roman" w:hAnsi="Times New Roman" w:cs="Times New Roman"/>
          <w:noProof/>
          <w:sz w:val="24"/>
          <w:szCs w:val="24"/>
        </w:rPr>
        <w:t>There ar</w:t>
      </w:r>
      <w:r w:rsidR="00AF32A2" w:rsidRPr="00AF32A2">
        <w:rPr>
          <w:rFonts w:ascii="Times New Roman" w:hAnsi="Times New Roman" w:cs="Times New Roman"/>
          <w:noProof/>
          <w:sz w:val="24"/>
          <w:szCs w:val="24"/>
        </w:rPr>
        <w:t xml:space="preserve">e 6 possible branching patterns(0 – black </w:t>
      </w:r>
      <w:r w:rsidR="00AF32A2">
        <w:rPr>
          <w:rFonts w:ascii="Times New Roman" w:hAnsi="Times New Roman" w:cs="Times New Roman"/>
          <w:noProof/>
          <w:sz w:val="24"/>
          <w:szCs w:val="24"/>
        </w:rPr>
        <w:t>p</w:t>
      </w:r>
      <w:r w:rsidR="00AF32A2" w:rsidRPr="00AF32A2">
        <w:rPr>
          <w:rFonts w:ascii="Times New Roman" w:hAnsi="Times New Roman" w:cs="Times New Roman"/>
          <w:noProof/>
          <w:sz w:val="24"/>
          <w:szCs w:val="24"/>
        </w:rPr>
        <w:t>ixel, 1- white pixel)</w:t>
      </w:r>
    </w:p>
    <w:p w:rsidR="00AF32A2" w:rsidRPr="00AF32A2" w:rsidRDefault="00AF32A2" w:rsidP="00CE0145">
      <w:pPr>
        <w:pStyle w:val="ListParagraph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6"/>
        <w:gridCol w:w="696"/>
        <w:gridCol w:w="696"/>
      </w:tblGrid>
      <w:tr w:rsidR="00AF32A2" w:rsidRPr="00AF32A2" w:rsidTr="00AF32A2">
        <w:tc>
          <w:tcPr>
            <w:tcW w:w="0" w:type="auto"/>
          </w:tcPr>
          <w:p w:rsidR="00AF32A2" w:rsidRPr="00AF32A2" w:rsidRDefault="00AF32A2" w:rsidP="00CE0145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0,1,0</w:t>
            </w:r>
          </w:p>
          <w:p w:rsidR="00AF32A2" w:rsidRPr="00AF32A2" w:rsidRDefault="00AF32A2" w:rsidP="00AF32A2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1,0,1</w:t>
            </w:r>
          </w:p>
          <w:p w:rsidR="00AF32A2" w:rsidRPr="00AF32A2" w:rsidRDefault="00AF32A2" w:rsidP="00AF32A2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0,1,0</w:t>
            </w:r>
          </w:p>
          <w:p w:rsidR="00AF32A2" w:rsidRPr="00AF32A2" w:rsidRDefault="00AF32A2" w:rsidP="00AF32A2">
            <w:pPr>
              <w:pStyle w:val="ListParagraph"/>
              <w:ind w:left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0" w:type="auto"/>
          </w:tcPr>
          <w:p w:rsidR="00AF32A2" w:rsidRPr="00AF32A2" w:rsidRDefault="00AF32A2" w:rsidP="00CE0145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0,1,0</w:t>
            </w:r>
          </w:p>
          <w:p w:rsidR="00AF32A2" w:rsidRPr="00AF32A2" w:rsidRDefault="00AF32A2" w:rsidP="00CE0145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1,0,1</w:t>
            </w:r>
          </w:p>
          <w:p w:rsidR="00AF32A2" w:rsidRPr="00AF32A2" w:rsidRDefault="00AF32A2" w:rsidP="00CE0145">
            <w:pPr>
              <w:pStyle w:val="ListParagraph"/>
              <w:ind w:left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1,1,0</w:t>
            </w:r>
          </w:p>
        </w:tc>
        <w:tc>
          <w:tcPr>
            <w:tcW w:w="0" w:type="auto"/>
          </w:tcPr>
          <w:p w:rsidR="00AF32A2" w:rsidRPr="00AF32A2" w:rsidRDefault="00AF32A2" w:rsidP="00AF32A2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1,0,1</w:t>
            </w:r>
          </w:p>
          <w:p w:rsidR="00AF32A2" w:rsidRPr="00AF32A2" w:rsidRDefault="00AF32A2" w:rsidP="00AF32A2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0,0,1</w:t>
            </w:r>
          </w:p>
          <w:p w:rsidR="00AF32A2" w:rsidRPr="00AF32A2" w:rsidRDefault="00AF32A2" w:rsidP="00AF32A2">
            <w:pPr>
              <w:pStyle w:val="ListParagraph"/>
              <w:ind w:left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1,1,0</w:t>
            </w:r>
          </w:p>
        </w:tc>
      </w:tr>
      <w:tr w:rsidR="00AF32A2" w:rsidRPr="00AF32A2" w:rsidTr="00AF32A2">
        <w:tc>
          <w:tcPr>
            <w:tcW w:w="0" w:type="auto"/>
          </w:tcPr>
          <w:p w:rsidR="00AF32A2" w:rsidRPr="00AF32A2" w:rsidRDefault="00AF32A2" w:rsidP="00AF32A2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1,1,0</w:t>
            </w:r>
          </w:p>
          <w:p w:rsidR="00AF32A2" w:rsidRPr="00AF32A2" w:rsidRDefault="00AF32A2" w:rsidP="00AF32A2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0,0,1</w:t>
            </w:r>
          </w:p>
          <w:p w:rsidR="00AF32A2" w:rsidRPr="00AF32A2" w:rsidRDefault="00AF32A2" w:rsidP="00AF32A2">
            <w:pPr>
              <w:pStyle w:val="ListParagraph"/>
              <w:ind w:left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1,1,0</w:t>
            </w:r>
          </w:p>
        </w:tc>
        <w:tc>
          <w:tcPr>
            <w:tcW w:w="0" w:type="auto"/>
          </w:tcPr>
          <w:p w:rsidR="00AF32A2" w:rsidRPr="00AF32A2" w:rsidRDefault="00AF32A2" w:rsidP="00CE0145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1,1,0</w:t>
            </w:r>
          </w:p>
          <w:p w:rsidR="00AF32A2" w:rsidRPr="00AF32A2" w:rsidRDefault="00AF32A2" w:rsidP="00CE0145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0,0,0</w:t>
            </w:r>
          </w:p>
          <w:p w:rsidR="00AF32A2" w:rsidRPr="00AF32A2" w:rsidRDefault="00AF32A2" w:rsidP="00CE0145">
            <w:pPr>
              <w:pStyle w:val="ListParagraph"/>
              <w:ind w:left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1,1,0</w:t>
            </w:r>
          </w:p>
        </w:tc>
        <w:tc>
          <w:tcPr>
            <w:tcW w:w="0" w:type="auto"/>
          </w:tcPr>
          <w:p w:rsidR="00AF32A2" w:rsidRPr="00AF32A2" w:rsidRDefault="00AF32A2" w:rsidP="00CE0145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0,0,0</w:t>
            </w:r>
          </w:p>
          <w:p w:rsidR="00AF32A2" w:rsidRPr="00AF32A2" w:rsidRDefault="00AF32A2" w:rsidP="00AF32A2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1,0,1</w:t>
            </w:r>
          </w:p>
          <w:p w:rsidR="00AF32A2" w:rsidRPr="00AF32A2" w:rsidRDefault="00AF32A2" w:rsidP="00AF32A2">
            <w:pPr>
              <w:pStyle w:val="ListParagraph"/>
              <w:ind w:left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0,1,1</w:t>
            </w:r>
          </w:p>
        </w:tc>
      </w:tr>
      <w:tr w:rsidR="00D14271" w:rsidRPr="00AF32A2" w:rsidTr="00AF32A2">
        <w:tc>
          <w:tcPr>
            <w:tcW w:w="0" w:type="auto"/>
          </w:tcPr>
          <w:p w:rsidR="00D14271" w:rsidRPr="00AF32A2" w:rsidRDefault="00D14271" w:rsidP="00AF32A2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4271" w:rsidRPr="00AF32A2" w:rsidRDefault="00D14271" w:rsidP="00CE0145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4271" w:rsidRPr="00AF32A2" w:rsidRDefault="00D14271" w:rsidP="00CE0145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F32A2" w:rsidRDefault="00AF32A2" w:rsidP="00AF32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A2">
        <w:rPr>
          <w:rFonts w:ascii="Times New Roman" w:hAnsi="Times New Roman" w:cs="Times New Roman"/>
          <w:sz w:val="24"/>
          <w:szCs w:val="24"/>
        </w:rPr>
        <w:t xml:space="preserve">All branching patterns </w:t>
      </w:r>
      <w:r>
        <w:rPr>
          <w:rFonts w:ascii="Times New Roman" w:hAnsi="Times New Roman" w:cs="Times New Roman"/>
          <w:sz w:val="24"/>
          <w:szCs w:val="24"/>
        </w:rPr>
        <w:t>can be</w:t>
      </w:r>
      <w:r w:rsidRPr="00AF32A2">
        <w:rPr>
          <w:rFonts w:ascii="Times New Roman" w:hAnsi="Times New Roman" w:cs="Times New Roman"/>
          <w:sz w:val="24"/>
          <w:szCs w:val="24"/>
        </w:rPr>
        <w:t xml:space="preserve"> rotated 90 degrees up to 4 times.</w:t>
      </w:r>
    </w:p>
    <w:p w:rsidR="00B4729E" w:rsidRDefault="00B4729E" w:rsidP="00AF32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2A2" w:rsidRDefault="00AF32A2" w:rsidP="00B4729E">
      <w:pPr>
        <w:autoSpaceDE w:val="0"/>
        <w:autoSpaceDN w:val="0"/>
        <w:adjustRightInd w:val="0"/>
        <w:spacing w:after="0" w:line="240" w:lineRule="auto"/>
        <w:rPr>
          <w:noProof/>
        </w:rPr>
      </w:pPr>
      <w:r>
        <w:rPr>
          <w:rFonts w:ascii="Times New Roman" w:hAnsi="Times New Roman" w:cs="Times New Roman"/>
          <w:sz w:val="24"/>
          <w:szCs w:val="24"/>
        </w:rPr>
        <w:t>The final determined bifurcations are:</w:t>
      </w:r>
    </w:p>
    <w:p w:rsidR="003D39A0" w:rsidRDefault="00DB3EE6" w:rsidP="0072097A">
      <w:pPr>
        <w:jc w:val="center"/>
      </w:pPr>
      <w:r>
        <w:rPr>
          <w:noProof/>
        </w:rPr>
        <w:t xml:space="preserve"> </w:t>
      </w:r>
      <w:r w:rsidR="000E41D2">
        <w:rPr>
          <w:noProof/>
        </w:rPr>
        <w:drawing>
          <wp:inline distT="0" distB="0" distL="0" distR="0">
            <wp:extent cx="2633224" cy="3465576"/>
            <wp:effectExtent l="19050" t="0" r="0" b="0"/>
            <wp:docPr id="2" name="Picture 1" descr="fingerprint_bifurcatio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gerprint_bifurcation.bmp"/>
                    <pic:cNvPicPr/>
                  </pic:nvPicPr>
                  <pic:blipFill>
                    <a:blip r:embed="rId6"/>
                    <a:srcRect b="1230"/>
                    <a:stretch>
                      <a:fillRect/>
                    </a:stretch>
                  </pic:blipFill>
                  <pic:spPr>
                    <a:xfrm>
                      <a:off x="0" y="0"/>
                      <a:ext cx="2633224" cy="3465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CD4" w:rsidRDefault="00B4729E" w:rsidP="004F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code: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I=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imread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A020F0"/>
          <w:sz w:val="20"/>
          <w:szCs w:val="20"/>
        </w:rPr>
        <w:t>'fingerprint.jpg'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J=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:,:,1)&gt;160;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K=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bwmorph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~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J,</w:t>
      </w:r>
      <w:r>
        <w:rPr>
          <w:rFonts w:ascii="Courier New" w:hAnsi="Courier New" w:cs="Courier New"/>
          <w:color w:val="A020F0"/>
          <w:sz w:val="20"/>
          <w:szCs w:val="20"/>
        </w:rPr>
        <w:t>'thin'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'inf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skeleton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=~K;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imshow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skeleton);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pattern1=[0,1,0;1,0,1;0,1,0];</w:t>
      </w:r>
      <w:r>
        <w:rPr>
          <w:rFonts w:ascii="Courier New" w:hAnsi="Courier New" w:cs="Courier New"/>
          <w:color w:val="228B22"/>
          <w:sz w:val="20"/>
          <w:szCs w:val="20"/>
        </w:rPr>
        <w:t>% cross type branching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pattern2=[1,1,0;0,0,1;1,1,0];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almost t-type branching 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pattern3=[0,1,0;1,0,1;1,1,0];</w:t>
      </w:r>
      <w:r>
        <w:rPr>
          <w:rFonts w:ascii="Courier New" w:hAnsi="Courier New" w:cs="Courier New"/>
          <w:color w:val="228B22"/>
          <w:sz w:val="20"/>
          <w:szCs w:val="20"/>
        </w:rPr>
        <w:t>% half cross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pattern4=[1,1,0;0,0,0;1,1,0];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t-type 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pattern5=[1,0,1;0,0,1;1,1,0];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 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pattern6=[0,0,0;1,0,1;0,1,1];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% 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bwhitmiss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skeleton,pattern1,~pattern1);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[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row,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find(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==1);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figure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;imshow</w:t>
      </w:r>
      <w:proofErr w:type="spellEnd"/>
      <w:proofErr w:type="gramEnd"/>
      <w:r>
        <w:rPr>
          <w:rFonts w:ascii="Courier New" w:hAnsi="Courier New" w:cs="Courier New"/>
          <w:color w:val="228B22"/>
          <w:sz w:val="20"/>
          <w:szCs w:val="20"/>
        </w:rPr>
        <w:t>(I);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=1:size(row,1)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hold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),row(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),</w:t>
      </w:r>
      <w:r>
        <w:rPr>
          <w:rFonts w:ascii="Courier New" w:hAnsi="Courier New" w:cs="Courier New"/>
          <w:color w:val="A020F0"/>
          <w:sz w:val="20"/>
          <w:szCs w:val="20"/>
        </w:rPr>
        <w:t>'r+'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=1:4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bwhitmiss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skeleton,pattern2,~pattern2);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[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row,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find(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==1);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j=1:size(row,1)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hold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(j),row(j),</w:t>
      </w:r>
      <w:r>
        <w:rPr>
          <w:rFonts w:ascii="Courier New" w:hAnsi="Courier New" w:cs="Courier New"/>
          <w:color w:val="A020F0"/>
          <w:sz w:val="20"/>
          <w:szCs w:val="20"/>
        </w:rPr>
        <w:t>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ro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pattern2=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rot90(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pattern2);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=1:4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bwhitmiss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skeleton,pattern4,~pattern4);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[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row,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find(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==1);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j=1:size(row,1)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hold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(j),row(j),</w:t>
      </w:r>
      <w:r>
        <w:rPr>
          <w:rFonts w:ascii="Courier New" w:hAnsi="Courier New" w:cs="Courier New"/>
          <w:color w:val="A020F0"/>
          <w:sz w:val="20"/>
          <w:szCs w:val="20"/>
        </w:rPr>
        <w:t>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ro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pattern4=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rot90(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pattern4);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=1:4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bwhitmiss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skeleton,pattern5,~pattern5);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[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row,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find(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==1);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j=1:size(row,1)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hold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(j),row(j),</w:t>
      </w:r>
      <w:r>
        <w:rPr>
          <w:rFonts w:ascii="Courier New" w:hAnsi="Courier New" w:cs="Courier New"/>
          <w:color w:val="A020F0"/>
          <w:sz w:val="20"/>
          <w:szCs w:val="20"/>
        </w:rPr>
        <w:t>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ro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pattern5=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rot90(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pattern5);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=1:4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bwhitmiss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skeleton,pattern3,~pattern3);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[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row,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find(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==1);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j=1:size(row,1)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hold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(j),row(j),</w:t>
      </w:r>
      <w:r>
        <w:rPr>
          <w:rFonts w:ascii="Courier New" w:hAnsi="Courier New" w:cs="Courier New"/>
          <w:color w:val="A020F0"/>
          <w:sz w:val="20"/>
          <w:szCs w:val="20"/>
        </w:rPr>
        <w:t>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ro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pattern3=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rot90(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pattern3);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=1:4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bwhitmiss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skeleton,pattern6,~pattern6);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[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row,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find(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branching_point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==1);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j=1:size(row,1)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hold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plot(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col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(j),row(j),</w:t>
      </w:r>
      <w:r>
        <w:rPr>
          <w:rFonts w:ascii="Courier New" w:hAnsi="Courier New" w:cs="Courier New"/>
          <w:color w:val="A020F0"/>
          <w:sz w:val="20"/>
          <w:szCs w:val="20"/>
        </w:rPr>
        <w:t>'</w:t>
      </w:r>
      <w:proofErr w:type="spellStart"/>
      <w:r>
        <w:rPr>
          <w:rFonts w:ascii="Courier New" w:hAnsi="Courier New" w:cs="Courier New"/>
          <w:color w:val="A020F0"/>
          <w:sz w:val="20"/>
          <w:szCs w:val="20"/>
        </w:rPr>
        <w:t>ro</w:t>
      </w:r>
      <w:proofErr w:type="spellEnd"/>
      <w:r>
        <w:rPr>
          <w:rFonts w:ascii="Courier New" w:hAnsi="Courier New" w:cs="Courier New"/>
          <w:color w:val="A020F0"/>
          <w:sz w:val="20"/>
          <w:szCs w:val="20"/>
        </w:rPr>
        <w:t>'</w:t>
      </w:r>
      <w:r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p w:rsidR="00B4729E" w:rsidRDefault="00B4729E" w:rsidP="00B472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pattern6=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rot90(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pattern6);</w:t>
      </w:r>
    </w:p>
    <w:p w:rsidR="00B4729E" w:rsidRPr="00BC109A" w:rsidRDefault="00B4729E" w:rsidP="00BC10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end</w:t>
      </w:r>
      <w:proofErr w:type="gramEnd"/>
    </w:p>
    <w:sectPr w:rsidR="00B4729E" w:rsidRPr="00BC109A" w:rsidSect="00D14271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4004"/>
    <w:multiLevelType w:val="hybridMultilevel"/>
    <w:tmpl w:val="F5D0E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84091"/>
    <w:multiLevelType w:val="hybridMultilevel"/>
    <w:tmpl w:val="A386D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74242"/>
    <w:multiLevelType w:val="hybridMultilevel"/>
    <w:tmpl w:val="420E7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62C03"/>
    <w:multiLevelType w:val="hybridMultilevel"/>
    <w:tmpl w:val="4E72BF0A"/>
    <w:lvl w:ilvl="0" w:tplc="764E177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3359E2"/>
    <w:multiLevelType w:val="hybridMultilevel"/>
    <w:tmpl w:val="7E948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C5F13"/>
    <w:multiLevelType w:val="hybridMultilevel"/>
    <w:tmpl w:val="B9E2C5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20"/>
  <w:characterSpacingControl w:val="doNotCompress"/>
  <w:compat>
    <w:useFELayout/>
  </w:compat>
  <w:rsids>
    <w:rsidRoot w:val="0072097A"/>
    <w:rsid w:val="000E41D2"/>
    <w:rsid w:val="0019497F"/>
    <w:rsid w:val="001E0BBA"/>
    <w:rsid w:val="002065D0"/>
    <w:rsid w:val="00242E78"/>
    <w:rsid w:val="00342534"/>
    <w:rsid w:val="003D39A0"/>
    <w:rsid w:val="00476BBA"/>
    <w:rsid w:val="004F0CD4"/>
    <w:rsid w:val="0072097A"/>
    <w:rsid w:val="00AF32A2"/>
    <w:rsid w:val="00B4729E"/>
    <w:rsid w:val="00BC109A"/>
    <w:rsid w:val="00CE0145"/>
    <w:rsid w:val="00D14271"/>
    <w:rsid w:val="00DA7C63"/>
    <w:rsid w:val="00DB3EE6"/>
    <w:rsid w:val="00EE2DBB"/>
    <w:rsid w:val="00F9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0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97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3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0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Temple University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14</cp:revision>
  <dcterms:created xsi:type="dcterms:W3CDTF">2010-02-22T20:46:00Z</dcterms:created>
  <dcterms:modified xsi:type="dcterms:W3CDTF">2010-02-25T19:10:00Z</dcterms:modified>
</cp:coreProperties>
</file>